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绵阳科发天达投资开发有限责任公司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6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178"/>
        <w:gridCol w:w="211"/>
        <w:gridCol w:w="204"/>
        <w:gridCol w:w="227"/>
        <w:gridCol w:w="181"/>
        <w:gridCol w:w="239"/>
        <w:gridCol w:w="560"/>
        <w:gridCol w:w="30"/>
        <w:gridCol w:w="208"/>
        <w:gridCol w:w="182"/>
        <w:gridCol w:w="142"/>
        <w:gridCol w:w="503"/>
        <w:gridCol w:w="242"/>
        <w:gridCol w:w="83"/>
        <w:gridCol w:w="279"/>
        <w:gridCol w:w="211"/>
        <w:gridCol w:w="14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全日制学历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2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已婚未育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离异</w:t>
            </w: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25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全职     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兼职</w:t>
            </w:r>
          </w:p>
        </w:tc>
        <w:tc>
          <w:tcPr>
            <w:tcW w:w="2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否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填写报名表有关注意事项</w:t>
      </w: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（五）个人简历，主要包括：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1.“教育背景经历”：（1）时间要具体到月份；（2）时间：从高中填起；（3）并在各个学习阶段注明所获学历和学位。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1023" w:rightChars="487" w:firstLine="64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5.在职人员的学历学位，须为已经取得的学历学位。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19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A"/>
    <w:rsid w:val="000667D9"/>
    <w:rsid w:val="00093C4C"/>
    <w:rsid w:val="000A2A07"/>
    <w:rsid w:val="00132BCC"/>
    <w:rsid w:val="00190271"/>
    <w:rsid w:val="00241ABE"/>
    <w:rsid w:val="002501C3"/>
    <w:rsid w:val="002A5882"/>
    <w:rsid w:val="0034702C"/>
    <w:rsid w:val="003654B8"/>
    <w:rsid w:val="003A71C8"/>
    <w:rsid w:val="0042442F"/>
    <w:rsid w:val="004427E1"/>
    <w:rsid w:val="0046569E"/>
    <w:rsid w:val="00475D37"/>
    <w:rsid w:val="004E0D07"/>
    <w:rsid w:val="004F46AD"/>
    <w:rsid w:val="00636A89"/>
    <w:rsid w:val="0065016A"/>
    <w:rsid w:val="0066484C"/>
    <w:rsid w:val="008505F1"/>
    <w:rsid w:val="008842B3"/>
    <w:rsid w:val="00924523"/>
    <w:rsid w:val="00946F6E"/>
    <w:rsid w:val="00A339CD"/>
    <w:rsid w:val="00BF3F0A"/>
    <w:rsid w:val="00D26A65"/>
    <w:rsid w:val="00DC37C5"/>
    <w:rsid w:val="00E375D0"/>
    <w:rsid w:val="00F81B9B"/>
    <w:rsid w:val="023D7572"/>
    <w:rsid w:val="03BF4BC2"/>
    <w:rsid w:val="05986D00"/>
    <w:rsid w:val="05ED1E0C"/>
    <w:rsid w:val="07223105"/>
    <w:rsid w:val="079520F5"/>
    <w:rsid w:val="07A9234B"/>
    <w:rsid w:val="080162EE"/>
    <w:rsid w:val="08E422C2"/>
    <w:rsid w:val="09550F33"/>
    <w:rsid w:val="099349BD"/>
    <w:rsid w:val="0A9A1892"/>
    <w:rsid w:val="0AD670AB"/>
    <w:rsid w:val="0B184A96"/>
    <w:rsid w:val="0D0B7A03"/>
    <w:rsid w:val="10514655"/>
    <w:rsid w:val="10DE4473"/>
    <w:rsid w:val="114968ED"/>
    <w:rsid w:val="11EA5D54"/>
    <w:rsid w:val="15DB7D2A"/>
    <w:rsid w:val="161460F6"/>
    <w:rsid w:val="16BD6BC6"/>
    <w:rsid w:val="16EC6C79"/>
    <w:rsid w:val="183B1638"/>
    <w:rsid w:val="18521AA8"/>
    <w:rsid w:val="19661080"/>
    <w:rsid w:val="1AAF3BB7"/>
    <w:rsid w:val="1B201B3B"/>
    <w:rsid w:val="1C5D5345"/>
    <w:rsid w:val="1EDD6767"/>
    <w:rsid w:val="21206653"/>
    <w:rsid w:val="21662566"/>
    <w:rsid w:val="221537AD"/>
    <w:rsid w:val="25C85785"/>
    <w:rsid w:val="26064392"/>
    <w:rsid w:val="26DD1EEA"/>
    <w:rsid w:val="283B17C0"/>
    <w:rsid w:val="2A70060F"/>
    <w:rsid w:val="2AA22DA5"/>
    <w:rsid w:val="2D2A5497"/>
    <w:rsid w:val="2FA5280D"/>
    <w:rsid w:val="32AB6D9F"/>
    <w:rsid w:val="339411A9"/>
    <w:rsid w:val="33B22516"/>
    <w:rsid w:val="33CF7544"/>
    <w:rsid w:val="35BF7DB9"/>
    <w:rsid w:val="35DD2E23"/>
    <w:rsid w:val="382E7693"/>
    <w:rsid w:val="397A2BD1"/>
    <w:rsid w:val="398949FC"/>
    <w:rsid w:val="39A51E25"/>
    <w:rsid w:val="3B221A40"/>
    <w:rsid w:val="3C2546FE"/>
    <w:rsid w:val="3DC24016"/>
    <w:rsid w:val="402439CA"/>
    <w:rsid w:val="421F25F0"/>
    <w:rsid w:val="439B5291"/>
    <w:rsid w:val="43C10DC7"/>
    <w:rsid w:val="452C4AAC"/>
    <w:rsid w:val="46F3757C"/>
    <w:rsid w:val="48377E67"/>
    <w:rsid w:val="48E17012"/>
    <w:rsid w:val="4B7A465C"/>
    <w:rsid w:val="4D315FA5"/>
    <w:rsid w:val="4D773B6B"/>
    <w:rsid w:val="4D7C12DC"/>
    <w:rsid w:val="4EAA4C58"/>
    <w:rsid w:val="4F5A6CCD"/>
    <w:rsid w:val="50A67702"/>
    <w:rsid w:val="546C1F62"/>
    <w:rsid w:val="55067CA7"/>
    <w:rsid w:val="55BE20DB"/>
    <w:rsid w:val="55E835DD"/>
    <w:rsid w:val="574E5578"/>
    <w:rsid w:val="57ED7086"/>
    <w:rsid w:val="58AA4266"/>
    <w:rsid w:val="59464BCC"/>
    <w:rsid w:val="59DA3307"/>
    <w:rsid w:val="5A046F15"/>
    <w:rsid w:val="5A062846"/>
    <w:rsid w:val="5AAF2862"/>
    <w:rsid w:val="5DE663A6"/>
    <w:rsid w:val="5E2373DC"/>
    <w:rsid w:val="5E3557FC"/>
    <w:rsid w:val="5EAB6E6F"/>
    <w:rsid w:val="60473CAC"/>
    <w:rsid w:val="61311EE4"/>
    <w:rsid w:val="62D62FAF"/>
    <w:rsid w:val="64334518"/>
    <w:rsid w:val="646C15D5"/>
    <w:rsid w:val="64A62111"/>
    <w:rsid w:val="651D3601"/>
    <w:rsid w:val="65AC39E2"/>
    <w:rsid w:val="66132D7E"/>
    <w:rsid w:val="675623C6"/>
    <w:rsid w:val="68D72021"/>
    <w:rsid w:val="69312743"/>
    <w:rsid w:val="69687900"/>
    <w:rsid w:val="69A14467"/>
    <w:rsid w:val="6AAF78F8"/>
    <w:rsid w:val="6B441419"/>
    <w:rsid w:val="71CA43C4"/>
    <w:rsid w:val="7337050B"/>
    <w:rsid w:val="73525844"/>
    <w:rsid w:val="735466A9"/>
    <w:rsid w:val="75136842"/>
    <w:rsid w:val="75567B57"/>
    <w:rsid w:val="763A782D"/>
    <w:rsid w:val="76E07541"/>
    <w:rsid w:val="7A5E346B"/>
    <w:rsid w:val="7A8F0FD2"/>
    <w:rsid w:val="7CE51A71"/>
    <w:rsid w:val="7D654AD2"/>
    <w:rsid w:val="7EB7653E"/>
    <w:rsid w:val="7F6B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uiPriority w:val="0"/>
  </w:style>
  <w:style w:type="character" w:styleId="10">
    <w:name w:val="Hyperlink"/>
    <w:basedOn w:val="7"/>
    <w:unhideWhenUsed/>
    <w:qFormat/>
    <w:uiPriority w:val="0"/>
    <w:rPr>
      <w:color w:val="333333"/>
      <w:u w:val="none"/>
    </w:rPr>
  </w:style>
  <w:style w:type="character" w:styleId="11">
    <w:name w:val="HTML Cite"/>
    <w:basedOn w:val="7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651</Words>
  <Characters>3714</Characters>
  <Lines>30</Lines>
  <Paragraphs>8</Paragraphs>
  <TotalTime>21</TotalTime>
  <ScaleCrop>false</ScaleCrop>
  <LinksUpToDate>false</LinksUpToDate>
  <CharactersWithSpaces>4357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2018-03-20T07:19:00Z</dcterms:created>
  <dc:creator>Lenovo User</dc:creator>
  <cp:lastModifiedBy>火柴点烟</cp:lastModifiedBy>
  <cp:lastPrinted>2021-03-23T02:44:00Z</cp:lastPrinted>
  <dcterms:modified xsi:type="dcterms:W3CDTF">2021-04-26T05:41:01Z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45FB6041E8F04CB7ADC578928116F90C</vt:lpwstr>
  </property>
</Properties>
</file>